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Omer Muneer Qazi</w:t>
      </w:r>
    </w:p>
    <w:p>
      <w:pPr>
        <w:pStyle w:val="Subtitle"/>
      </w:pPr>
      <w:r>
        <w:t>Brand Strategist</w:t>
      </w:r>
    </w:p>
    <w:p>
      <w:r>
        <w:t>Brand and digital alignment · Customer experience · Marketing direction</w:t>
      </w:r>
    </w:p>
    <w:p>
      <w:r>
        <w:t>omermuneer@gmail.com | +92 321 7300266 | omermuneer.com</w:t>
      </w:r>
    </w:p>
    <w:p>
      <w:pPr>
        <w:pStyle w:val="Heading1"/>
      </w:pPr>
      <w:r>
        <w:t>Professional profile</w:t>
      </w:r>
    </w:p>
    <w:p>
      <w:r>
        <w:t>Marketing and technology practitioner with experience as CTO and Marketing Lead at Rebrand BM. Work includes enterprise digital showroom and kiosk experiences for Honda Atlas Cars, alongside ecommerce and lifecycle systems at Nello. Connects brand intent to the website, product experience, and operational delivery customers encounter.</w:t>
      </w:r>
    </w:p>
    <w:p>
      <w:pPr>
        <w:pStyle w:val="Heading1"/>
      </w:pPr>
      <w:r>
        <w:t>Relevant experience</w:t>
      </w:r>
    </w:p>
    <w:p>
      <w:pPr>
        <w:pStyle w:val="Heading2"/>
      </w:pPr>
      <w:r>
        <w:t>Nello</w:t>
      </w:r>
    </w:p>
    <w:p>
      <w:r>
        <w:t>Worked across Shopify and Webflow storefronts, subscription operations, analytics infrastructure, and Klaviyo email marketing. Connected the customer-facing website with the systems supporting recurring purchases and lifecycle communication.</w:t>
      </w:r>
    </w:p>
    <w:p>
      <w:pPr>
        <w:pStyle w:val="Heading2"/>
      </w:pPr>
      <w:r>
        <w:t>Rebrand BM</w:t>
      </w:r>
    </w:p>
    <w:p>
      <w:r>
        <w:t>Served as CTO and Marketing Lead, connecting enterprise marketing objectives with technical delivery. Work included Honda Atlas Cars digital showrooms and nationwide kiosk activations.</w:t>
      </w:r>
    </w:p>
    <w:p>
      <w:pPr>
        <w:pStyle w:val="Heading1"/>
      </w:pPr>
      <w:r>
        <w:t>Career history</w:t>
      </w:r>
    </w:p>
    <w:p>
      <w:pPr>
        <w:pStyle w:val="Heading2"/>
      </w:pPr>
      <w:r>
        <w:t>Chief Technology Officer | EverestX US | Dec 2025 – Present</w:t>
      </w:r>
    </w:p>
    <w:p>
      <w:r>
        <w:t>Technology infrastructure, system architecture, databases, APIs, and AI/ML integration.</w:t>
      </w:r>
    </w:p>
    <w:p>
      <w:pPr>
        <w:pStyle w:val="Heading2"/>
      </w:pPr>
      <w:r>
        <w:t>Solutions Engineer &amp; Developer | Nello (Drink Nello) | Oct 2023 – Dec 2025</w:t>
      </w:r>
    </w:p>
    <w:p>
      <w:r>
        <w:t>Shopify and Webflow platforms, subscription management, analytics infrastructure, and Klaviyo email marketing.</w:t>
      </w:r>
    </w:p>
    <w:p>
      <w:pPr>
        <w:pStyle w:val="Heading2"/>
      </w:pPr>
      <w:r>
        <w:t>Senior Shopify Developer | Integriti Inc. | Feb 2023 – Nov 2023</w:t>
      </w:r>
    </w:p>
    <w:p>
      <w:r>
        <w:t>Shopify development for North American clients, Shopify Plus solutions, team leadership, and SCRUM delivery.</w:t>
      </w:r>
    </w:p>
    <w:p>
      <w:pPr>
        <w:pStyle w:val="Heading2"/>
      </w:pPr>
      <w:r>
        <w:t>Solutions Architect | Nabidios | Oct 2013 – Feb 2023</w:t>
      </w:r>
    </w:p>
    <w:p>
      <w:r>
        <w:t>WordPress, Shopify, and custom web solutions; business development and team management.</w:t>
      </w:r>
    </w:p>
    <w:p>
      <w:pPr>
        <w:pStyle w:val="Heading2"/>
      </w:pPr>
      <w:r>
        <w:t>CTO &amp; Marketing Lead | Rebrand BM | Sep 2018 – Sep 2020</w:t>
      </w:r>
    </w:p>
    <w:p>
      <w:r>
        <w:t>Technical strategy for enterprise clients, including Honda Atlas Cars; nationwide kiosks and digital showrooms.</w:t>
      </w:r>
    </w:p>
    <w:p>
      <w:pPr>
        <w:pStyle w:val="Heading1"/>
      </w:pPr>
      <w:r>
        <w:t>Contact and languages</w:t>
      </w:r>
    </w:p>
    <w:p>
      <w:r>
        <w:t>English · Urdu | linkedin.com/in/omermuneer | github.com/omermuneer</w:t>
      </w:r>
    </w:p>
    <w:p>
      <w:r>
        <w:t>https://omermuneer.com/cv/brand-strategist</w:t>
      </w:r>
    </w:p>
    <w:sectPr w:rsidR="00FC693F" w:rsidRPr="0006063C" w:rsidSect="00034616">
      <w:pgSz w:w="11906" w:h="16838"/>
      <w:pgMar w:top="794" w:right="1020" w:bottom="79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libri" w:hAnsi="Calibri"/>
      <w:i w:val="0"/>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52" w:lineRule="auto"/>
      <w:outlineLvl w:val="0"/>
    </w:pPr>
    <w:rPr>
      <w:rFonts w:asciiTheme="majorHAnsi" w:eastAsiaTheme="majorEastAsia" w:hAnsiTheme="majorHAnsi" w:cstheme="majorBidi" w:ascii="Calibri" w:hAnsi="Calibri"/>
      <w:b/>
      <w:bCs/>
      <w:i w:val="0"/>
      <w:color w:val="000000"/>
      <w:sz w:val="21"/>
      <w:szCs w:val="28"/>
    </w:rPr>
  </w:style>
  <w:style w:type="paragraph" w:styleId="Heading2">
    <w:name w:val="heading 2"/>
    <w:basedOn w:val="Normal"/>
    <w:next w:val="Normal"/>
    <w:link w:val="Heading2Char"/>
    <w:uiPriority w:val="9"/>
    <w:unhideWhenUsed/>
    <w:qFormat/>
    <w:rsid w:val="00FC693F"/>
    <w:pPr>
      <w:keepNext/>
      <w:keepLines/>
      <w:spacing w:before="60" w:after="80" w:line="252" w:lineRule="auto"/>
      <w:outlineLvl w:val="1"/>
    </w:pPr>
    <w:rPr>
      <w:rFonts w:asciiTheme="majorHAnsi" w:eastAsiaTheme="majorEastAsia" w:hAnsiTheme="majorHAnsi" w:cstheme="majorBidi" w:ascii="Calibri" w:hAnsi="Calibri"/>
      <w:b/>
      <w:bCs/>
      <w:i w:val="0"/>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before="60"/>
      <w:contextualSpacing/>
    </w:pPr>
    <w:rPr>
      <w:rFonts w:asciiTheme="majorHAnsi" w:eastAsiaTheme="majorEastAsia" w:hAnsiTheme="majorHAnsi" w:cstheme="majorBidi" w:ascii="Calibri" w:hAnsi="Calibri"/>
      <w:i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52" w:lineRule="auto" w:before="60"/>
    </w:pPr>
    <w:rPr>
      <w:rFonts w:asciiTheme="majorHAnsi" w:eastAsiaTheme="majorEastAsia" w:hAnsiTheme="majorHAnsi" w:cstheme="majorBidi" w:ascii="Calibri" w:hAnsi="Calibri"/>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Omer Muneer Qazi Brand Strategist CV</dc:title>
  <dc:subject/>
  <dc:creator>Omer Muneer Qazi</dc:creator>
  <cp:keywords/>
  <dc:description>generated by python-docx</dc:description>
  <cp:lastModifiedBy/>
  <cp:revision>1</cp:revision>
  <dcterms:created xsi:type="dcterms:W3CDTF">2013-12-23T23:15:00Z</dcterms:created>
  <dcterms:modified xsi:type="dcterms:W3CDTF">2013-12-23T23:15:00Z</dcterms:modified>
  <cp:category/>
</cp:coreProperties>
</file>